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9" w:rsidRDefault="00103E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Hinweise zum Ausfüllen der Bedarfsanalyse</w:t>
      </w:r>
    </w:p>
    <w:p w:rsidR="00103E83" w:rsidRDefault="00103E83" w:rsidP="00103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</w:t>
      </w:r>
      <w:bookmarkStart w:id="0" w:name="_GoBack"/>
      <w:bookmarkEnd w:id="0"/>
    </w:p>
    <w:p w:rsidR="00103E83" w:rsidRDefault="00103E83" w:rsidP="00103E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gemeinsam mit Berufsorientierungskonzept der Schule sowie dem schriftlichen Nachweis </w:t>
      </w:r>
      <w:proofErr w:type="spellStart"/>
      <w:proofErr w:type="gramStart"/>
      <w:r>
        <w:rPr>
          <w:sz w:val="24"/>
          <w:szCs w:val="24"/>
        </w:rPr>
        <w:t>des:r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Berufsberater:in</w:t>
      </w:r>
      <w:proofErr w:type="spellEnd"/>
      <w:r>
        <w:rPr>
          <w:sz w:val="24"/>
          <w:szCs w:val="24"/>
        </w:rPr>
        <w:t xml:space="preserve"> einreichen</w:t>
      </w:r>
    </w:p>
    <w:p w:rsidR="00103E83" w:rsidRDefault="00103E83" w:rsidP="00103E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END-Version nach Qualifizierung muss gestempelt und unterschrieben postalisch an PraxisBO-Regionalpartner geschickt werden</w:t>
      </w:r>
    </w:p>
    <w:p w:rsidR="00103E83" w:rsidRDefault="00103E83" w:rsidP="00103E83">
      <w:pPr>
        <w:rPr>
          <w:sz w:val="24"/>
          <w:szCs w:val="24"/>
        </w:rPr>
      </w:pPr>
    </w:p>
    <w:p w:rsidR="00103E83" w:rsidRDefault="00103E83" w:rsidP="00103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Inhaltlich</w:t>
      </w:r>
    </w:p>
    <w:p w:rsidR="00103E83" w:rsidRDefault="00103E83" w:rsidP="00103E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7: Schulorganisatorische Einordnung des Projektes</w:t>
      </w:r>
    </w:p>
    <w:p w:rsidR="00103E83" w:rsidRDefault="00103E83" w:rsidP="00103E8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 </w:t>
      </w:r>
      <w:proofErr w:type="spellStart"/>
      <w:r>
        <w:rPr>
          <w:sz w:val="24"/>
          <w:szCs w:val="24"/>
        </w:rPr>
        <w:t>Zusätzlichkeit</w:t>
      </w:r>
      <w:proofErr w:type="spellEnd"/>
      <w:r>
        <w:rPr>
          <w:sz w:val="24"/>
          <w:szCs w:val="24"/>
        </w:rPr>
        <w:t xml:space="preserve"> des Projektes zum bestehenden BO-Konzept verdeutlichen</w:t>
      </w:r>
    </w:p>
    <w:p w:rsidR="00103E83" w:rsidRDefault="00103E83" w:rsidP="00103E8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Berufspraktika sind in Rahmenlehrplan verankert </w:t>
      </w:r>
      <w:r w:rsidRPr="00103E8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dadurch besteht Anspruch darauf</w:t>
      </w:r>
    </w:p>
    <w:p w:rsidR="00103E83" w:rsidRDefault="00103E83" w:rsidP="00103E83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Projekte über PraxisBO sind ergänzend zum BO-Konzept und deshalb besteht kein Anspruch, Realisierung je nach Möglichkeit aufgrund der bestehenden Fördermittel</w:t>
      </w:r>
    </w:p>
    <w:p w:rsidR="00103E83" w:rsidRDefault="00103E83" w:rsidP="00103E83">
      <w:pPr>
        <w:spacing w:after="0" w:line="240" w:lineRule="auto"/>
        <w:rPr>
          <w:sz w:val="24"/>
          <w:szCs w:val="24"/>
        </w:rPr>
      </w:pPr>
    </w:p>
    <w:p w:rsidR="00103E83" w:rsidRDefault="00103E83" w:rsidP="00103E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9: Einbeziehung der Berufsberatung der Agentur für Arbeit</w:t>
      </w:r>
    </w:p>
    <w:p w:rsidR="00103E83" w:rsidRDefault="00103E83" w:rsidP="00103E83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Berufsberater:in</w:t>
      </w:r>
      <w:proofErr w:type="spellEnd"/>
      <w:r>
        <w:rPr>
          <w:sz w:val="24"/>
          <w:szCs w:val="24"/>
        </w:rPr>
        <w:t xml:space="preserve"> namentlich nennen</w:t>
      </w:r>
    </w:p>
    <w:p w:rsidR="00103E83" w:rsidRDefault="00103E83" w:rsidP="00103E83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Bedarfsanalysenerstellung </w:t>
      </w:r>
      <w:proofErr w:type="spellStart"/>
      <w:r>
        <w:rPr>
          <w:sz w:val="24"/>
          <w:szCs w:val="24"/>
        </w:rPr>
        <w:t>Berufsberater:in</w:t>
      </w:r>
      <w:proofErr w:type="spellEnd"/>
      <w:r>
        <w:rPr>
          <w:sz w:val="24"/>
          <w:szCs w:val="24"/>
        </w:rPr>
        <w:t xml:space="preserve"> mit einbeziehen</w:t>
      </w:r>
    </w:p>
    <w:p w:rsidR="00103E83" w:rsidRDefault="00103E83" w:rsidP="00103E83">
      <w:pPr>
        <w:spacing w:after="0" w:line="240" w:lineRule="auto"/>
        <w:rPr>
          <w:sz w:val="24"/>
          <w:szCs w:val="24"/>
        </w:rPr>
      </w:pPr>
    </w:p>
    <w:p w:rsidR="00103E83" w:rsidRDefault="003636C9" w:rsidP="00103E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10: Erwartu</w:t>
      </w:r>
      <w:r w:rsidR="00103E83">
        <w:rPr>
          <w:sz w:val="24"/>
          <w:szCs w:val="24"/>
          <w:u w:val="single"/>
        </w:rPr>
        <w:t>ngen an das Projekt</w:t>
      </w:r>
    </w:p>
    <w:p w:rsidR="00103E83" w:rsidRDefault="00103E83" w:rsidP="00103E8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3E83">
        <w:rPr>
          <w:sz w:val="24"/>
          <w:szCs w:val="24"/>
        </w:rPr>
        <w:t>bessere Verknüpfung von Theorie und Praxis</w:t>
      </w:r>
    </w:p>
    <w:p w:rsidR="00103E83" w:rsidRDefault="00103E83" w:rsidP="00103E8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lernen potentielle </w:t>
      </w:r>
      <w:proofErr w:type="spellStart"/>
      <w:proofErr w:type="gramStart"/>
      <w:r>
        <w:rPr>
          <w:sz w:val="24"/>
          <w:szCs w:val="24"/>
        </w:rPr>
        <w:t>Arbeitgeber:innen</w:t>
      </w:r>
      <w:proofErr w:type="spellEnd"/>
      <w:proofErr w:type="gramEnd"/>
      <w:r>
        <w:rPr>
          <w:sz w:val="24"/>
          <w:szCs w:val="24"/>
        </w:rPr>
        <w:t xml:space="preserve"> kennen</w:t>
      </w:r>
    </w:p>
    <w:p w:rsidR="00103E83" w:rsidRDefault="00103E83" w:rsidP="00103E8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neue </w:t>
      </w:r>
      <w:proofErr w:type="spellStart"/>
      <w:proofErr w:type="gramStart"/>
      <w:r>
        <w:rPr>
          <w:sz w:val="24"/>
          <w:szCs w:val="24"/>
        </w:rPr>
        <w:t>Netzwerkpartner:innen</w:t>
      </w:r>
      <w:proofErr w:type="spellEnd"/>
      <w:proofErr w:type="gramEnd"/>
      <w:r>
        <w:rPr>
          <w:sz w:val="24"/>
          <w:szCs w:val="24"/>
        </w:rPr>
        <w:t xml:space="preserve"> für Schule akquirieren</w:t>
      </w:r>
    </w:p>
    <w:p w:rsidR="00103E83" w:rsidRDefault="00B04080" w:rsidP="00103E8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Lernkli</w:t>
      </w:r>
      <w:r w:rsidR="00103E83">
        <w:rPr>
          <w:sz w:val="24"/>
          <w:szCs w:val="24"/>
        </w:rPr>
        <w:t>ma verbessern, da Zusammenarbeit in anderem Setting stattfindet</w:t>
      </w:r>
    </w:p>
    <w:p w:rsidR="00103E83" w:rsidRDefault="00103E83" w:rsidP="00103E8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Effekte für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LuL</w:t>
      </w:r>
      <w:proofErr w:type="spellEnd"/>
      <w:r>
        <w:rPr>
          <w:sz w:val="24"/>
          <w:szCs w:val="24"/>
        </w:rPr>
        <w:t xml:space="preserve"> und Schule darstellen</w:t>
      </w:r>
    </w:p>
    <w:p w:rsidR="008C5AAD" w:rsidRDefault="008C5AAD" w:rsidP="008C5AAD">
      <w:pPr>
        <w:spacing w:after="0" w:line="240" w:lineRule="auto"/>
        <w:rPr>
          <w:sz w:val="24"/>
          <w:szCs w:val="24"/>
        </w:rPr>
      </w:pPr>
    </w:p>
    <w:p w:rsidR="008C5AAD" w:rsidRDefault="008C5AAD" w:rsidP="008C5A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Punkt 13.1: Vorbereitung der </w:t>
      </w:r>
      <w:proofErr w:type="spellStart"/>
      <w:r>
        <w:rPr>
          <w:sz w:val="24"/>
          <w:szCs w:val="24"/>
          <w:u w:val="single"/>
        </w:rPr>
        <w:t>SuS</w:t>
      </w:r>
      <w:proofErr w:type="spellEnd"/>
    </w:p>
    <w:p w:rsidR="008C5AAD" w:rsidRDefault="008C5AAD" w:rsidP="008C5AA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Ist-Analyse erstellen</w:t>
      </w:r>
    </w:p>
    <w:p w:rsidR="008C5AAD" w:rsidRDefault="008C5AAD" w:rsidP="008C5AA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Auswahl der Berufsfelder</w:t>
      </w:r>
    </w:p>
    <w:p w:rsidR="008C5AAD" w:rsidRDefault="008C5AAD" w:rsidP="008C5AA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Gruppen einteilen</w:t>
      </w:r>
    </w:p>
    <w:p w:rsidR="008C5AAD" w:rsidRDefault="008C5AAD" w:rsidP="008C5AA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Vorübungen im Unterricht zum Projekt</w:t>
      </w:r>
    </w:p>
    <w:p w:rsidR="00103E83" w:rsidRDefault="00103E83" w:rsidP="00103E83">
      <w:pPr>
        <w:rPr>
          <w:sz w:val="24"/>
          <w:szCs w:val="24"/>
        </w:rPr>
      </w:pPr>
    </w:p>
    <w:p w:rsidR="008C5AAD" w:rsidRDefault="008C5AAD" w:rsidP="008C5A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13.1: Vorbereitung des Bieters</w:t>
      </w:r>
    </w:p>
    <w:p w:rsidR="008C5AAD" w:rsidRDefault="008C5AAD" w:rsidP="008C5AAD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Vorstellung des Projektes in der/den Klasse/n mit je einer UE</w:t>
      </w:r>
    </w:p>
    <w:p w:rsidR="008C5AAD" w:rsidRDefault="008C5AAD" w:rsidP="008C5AAD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Elternversammlung</w:t>
      </w:r>
    </w:p>
    <w:p w:rsidR="008C5AAD" w:rsidRDefault="008C5AAD" w:rsidP="008C5AAD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Teilnehmer:innen</w:t>
      </w:r>
      <w:proofErr w:type="gramEnd"/>
      <w:r>
        <w:rPr>
          <w:sz w:val="24"/>
          <w:szCs w:val="24"/>
        </w:rPr>
        <w:t>-Listen</w:t>
      </w:r>
      <w:proofErr w:type="spellEnd"/>
      <w:r>
        <w:rPr>
          <w:sz w:val="24"/>
          <w:szCs w:val="24"/>
        </w:rPr>
        <w:t xml:space="preserve"> erstellen</w:t>
      </w:r>
    </w:p>
    <w:p w:rsidR="008C5AAD" w:rsidRDefault="008C5AAD" w:rsidP="008C5AAD">
      <w:pPr>
        <w:spacing w:after="0" w:line="240" w:lineRule="auto"/>
        <w:rPr>
          <w:sz w:val="24"/>
          <w:szCs w:val="24"/>
        </w:rPr>
      </w:pPr>
    </w:p>
    <w:p w:rsidR="008C5AAD" w:rsidRDefault="008C5AAD" w:rsidP="008C5A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13.2: Arbeitsaufträge</w:t>
      </w:r>
    </w:p>
    <w:p w:rsidR="008C5AAD" w:rsidRDefault="008C5AAD" w:rsidP="008C5AAD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siehe hier auch Koordination Praxislernen Beispielaufgaben</w:t>
      </w:r>
    </w:p>
    <w:p w:rsidR="008C5AAD" w:rsidRDefault="008C5AAD" w:rsidP="008C5AAD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Schule legt Aufgaben fest</w:t>
      </w:r>
    </w:p>
    <w:p w:rsidR="008C5AAD" w:rsidRDefault="003636C9" w:rsidP="008C5AAD">
      <w:pPr>
        <w:spacing w:after="0" w:line="240" w:lineRule="auto"/>
        <w:rPr>
          <w:sz w:val="24"/>
          <w:szCs w:val="24"/>
        </w:rPr>
      </w:pPr>
      <w:r>
        <w:rPr>
          <w:b/>
          <w:noProof/>
          <w:color w:val="4472C4" w:themeColor="accent5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7DB48" wp14:editId="52641912">
                <wp:simplePos x="0" y="0"/>
                <wp:positionH relativeFrom="margin">
                  <wp:posOffset>-680720</wp:posOffset>
                </wp:positionH>
                <wp:positionV relativeFrom="paragraph">
                  <wp:posOffset>185267</wp:posOffset>
                </wp:positionV>
                <wp:extent cx="7162800" cy="19203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19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835D" id="Gerader Verbinde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14.6pt" to="51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9u7wEAAC4EAAAOAAAAZHJzL2Uyb0RvYy54bWysU8lu2zAQvRfoPxC811qKLBUs55AguXQx&#10;mjZ3mhxaRLmBZCz77zukZDXodih6IbjMvDfvzXB9czSaHCBE5WxPm1VNCVjuhLL7nn79cv/mmpKY&#10;mBVMOws9PUGkN5vXr9aj76B1g9MCAkEQG7vR93RIyXdVFfkAhsWV82DxUbpgWMJj2FcisBHRja7a&#10;ur6sRheED45DjHh7Nz3STcGXEnj6JGWERHRPsbZU1lDWXV6rzZp1+8D8oPhcBvuHKgxTFkkXqDuW&#10;GHkO6hcoo3hw0cm04s5UTkrFoWhANU39k5rHgXkoWtCc6Beb4v+D5R8P20CUwN69pcQygz16gMBy&#10;V54g7JTNO3xDo0YfO4y/tdswn6Lfhqz6KIMhUiv/hDjFB1RGjsXm02IzHBPheHnVXLbXNXaD41vz&#10;rq0LejXBZDgfYnoAZ0je9FQrm11gHTu8jwmpMfQckq+1zWt0Wol7pXU55PmBWx3IgWHnGedg00UB&#10;0c/mgxPT/dVFjXVMiGXkckrBf4GGbJmhyvInwWWXThom9s8g0UEU1haCBWjiEN+amUFbjMwpEqtc&#10;kuq/J82xOQ3KPC+Jk9F/ZFuiC6OzaUk0yrrwO9Z0PJcqp/iz6klrlr1z4lTaX+zAoSxuzR8oT/3L&#10;c0n/8c033wEAAP//AwBQSwMEFAAGAAgAAAAhAKIx8rLcAAAACwEAAA8AAABkcnMvZG93bnJldi54&#10;bWxMj8FuwjAMhu+TeIfISLtBQpAY65qiaWLnMWD3tDFNtcapklC6t184bSfL8qff31/uJtezEUPs&#10;PClYLQUwpMabjloF59P7YgssJk1G955QwQ9G2FWzh1IXxt/oE8djalkOoVhoBTaloeA8Nhadjks/&#10;IOXbxQenU15Dy03Qtxzuei6F2HCnO8ofrB7wzWLzfbw6BZtE57bZf+3XNR62NvQfl4MblXqcT68v&#10;wBJO6Q+Gu35Whyo71f5KJrJewWIlnmRmFcjnPO+EkCK3qRWspQRelfx/h+oXAAD//wMAUEsBAi0A&#10;FAAGAAgAAAAhALaDOJL+AAAA4QEAABMAAAAAAAAAAAAAAAAAAAAAAFtDb250ZW50X1R5cGVzXS54&#10;bWxQSwECLQAUAAYACAAAACEAOP0h/9YAAACUAQAACwAAAAAAAAAAAAAAAAAvAQAAX3JlbHMvLnJl&#10;bHNQSwECLQAUAAYACAAAACEAp8afbu8BAAAuBAAADgAAAAAAAAAAAAAAAAAuAgAAZHJzL2Uyb0Rv&#10;Yy54bWxQSwECLQAUAAYACAAAACEAojHystwAAAALAQAADwAAAAAAAAAAAAAAAABJBAAAZHJzL2Rv&#10;d25yZXYueG1sUEsFBgAAAAAEAAQA8wAAAFIFAAAAAA==&#10;" strokecolor="#2f5496 [2408]" strokeweight="1pt">
                <v:stroke joinstyle="miter"/>
                <w10:wrap anchorx="margin"/>
              </v:line>
            </w:pict>
          </mc:Fallback>
        </mc:AlternateContent>
      </w:r>
    </w:p>
    <w:p w:rsidR="008C5AAD" w:rsidRDefault="003636C9" w:rsidP="008C5AAD">
      <w:pPr>
        <w:spacing w:after="0" w:line="240" w:lineRule="auto"/>
        <w:rPr>
          <w:sz w:val="24"/>
          <w:szCs w:val="24"/>
        </w:rPr>
      </w:pPr>
      <w:r w:rsidRPr="00C371B2">
        <w:rPr>
          <w:rFonts w:ascii="Segoe UI" w:hAnsi="Segoe UI" w:cs="Segoe U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D32E822" wp14:editId="250060DC">
            <wp:simplePos x="0" y="0"/>
            <wp:positionH relativeFrom="page">
              <wp:posOffset>394970</wp:posOffset>
            </wp:positionH>
            <wp:positionV relativeFrom="paragraph">
              <wp:posOffset>157480</wp:posOffset>
            </wp:positionV>
            <wp:extent cx="2879678" cy="704142"/>
            <wp:effectExtent l="0" t="0" r="0" b="1270"/>
            <wp:wrapNone/>
            <wp:docPr id="11" name="Grafik 11" descr="D:\PraxisBO-Organisatorisches\Logos\genehmigte 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xisBO-Organisatorisches\Logos\genehmigte Logolei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7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AD" w:rsidRDefault="003636C9" w:rsidP="008C5AAD">
      <w:pPr>
        <w:spacing w:after="0" w:line="240" w:lineRule="auto"/>
        <w:rPr>
          <w:sz w:val="24"/>
          <w:szCs w:val="24"/>
        </w:rPr>
      </w:pPr>
      <w:r w:rsidRPr="00C371B2">
        <w:rPr>
          <w:rFonts w:ascii="Segoe UI" w:hAnsi="Segoe UI" w:cs="Segoe U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634A4B9E" wp14:editId="3443D05B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415335" cy="663724"/>
            <wp:effectExtent l="0" t="0" r="4445" b="3175"/>
            <wp:wrapNone/>
            <wp:docPr id="12" name="Grafik 12" descr="D:\PraxisBO-Organisatorisches\Logos\PraxisBO_SP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xisBO-Organisatorisches\Logos\PraxisBO_SP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35" cy="6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AD" w:rsidRDefault="008C5AAD" w:rsidP="008C5A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Punkt 13.2: Bewertung der Leistungen der </w:t>
      </w:r>
      <w:proofErr w:type="spellStart"/>
      <w:r>
        <w:rPr>
          <w:sz w:val="24"/>
          <w:szCs w:val="24"/>
          <w:u w:val="single"/>
        </w:rPr>
        <w:t>SuS</w:t>
      </w:r>
      <w:proofErr w:type="spellEnd"/>
    </w:p>
    <w:p w:rsidR="008C5AAD" w:rsidRDefault="008C5AAD" w:rsidP="008C5AA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ausschließlich Lehrkräfte dürfen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benoten</w:t>
      </w:r>
    </w:p>
    <w:p w:rsidR="008C5AAD" w:rsidRDefault="008C5AAD" w:rsidP="008C5AA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Anbieter dürfen nur Rückmeldung/Einschätzung geben</w:t>
      </w:r>
    </w:p>
    <w:p w:rsidR="008C5AAD" w:rsidRDefault="008C5AAD" w:rsidP="008C5AAD">
      <w:pPr>
        <w:spacing w:after="0" w:line="240" w:lineRule="auto"/>
        <w:rPr>
          <w:sz w:val="24"/>
          <w:szCs w:val="24"/>
        </w:rPr>
      </w:pPr>
    </w:p>
    <w:p w:rsidR="008C5AAD" w:rsidRDefault="008C5AAD" w:rsidP="008C5AA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Punkt 13.2: Aktive Beteiligung der </w:t>
      </w:r>
      <w:proofErr w:type="spellStart"/>
      <w:r>
        <w:rPr>
          <w:sz w:val="24"/>
          <w:szCs w:val="24"/>
          <w:u w:val="single"/>
        </w:rPr>
        <w:t>LuL</w:t>
      </w:r>
      <w:proofErr w:type="spellEnd"/>
    </w:p>
    <w:p w:rsidR="008C5AAD" w:rsidRDefault="008C5AAD" w:rsidP="008C5AAD">
      <w:pPr>
        <w:pStyle w:val="Listenabsatz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aktives Mitwirken auch in aktiver Projektphase</w:t>
      </w:r>
    </w:p>
    <w:p w:rsidR="008C5AAD" w:rsidRDefault="008C5AAD" w:rsidP="008C5AAD">
      <w:pPr>
        <w:pStyle w:val="Listenabsatz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welche konkreten Aufgaben übernehmen die </w:t>
      </w:r>
      <w:proofErr w:type="spellStart"/>
      <w:r>
        <w:rPr>
          <w:sz w:val="24"/>
          <w:szCs w:val="24"/>
        </w:rPr>
        <w:t>LuL</w:t>
      </w:r>
      <w:proofErr w:type="spellEnd"/>
      <w:r>
        <w:rPr>
          <w:sz w:val="24"/>
          <w:szCs w:val="24"/>
        </w:rPr>
        <w:t xml:space="preserve"> in den Projektphasen</w:t>
      </w:r>
    </w:p>
    <w:p w:rsidR="008C5AAD" w:rsidRDefault="008C5AAD" w:rsidP="008C5AAD">
      <w:pPr>
        <w:pStyle w:val="Listenabsatz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Wahrnehmen der </w:t>
      </w:r>
      <w:proofErr w:type="spellStart"/>
      <w:r>
        <w:rPr>
          <w:sz w:val="24"/>
          <w:szCs w:val="24"/>
        </w:rPr>
        <w:t>Fürsprge</w:t>
      </w:r>
      <w:proofErr w:type="spellEnd"/>
      <w:r>
        <w:rPr>
          <w:sz w:val="24"/>
          <w:szCs w:val="24"/>
        </w:rPr>
        <w:t>- und Aufsichtspflicht, da es sich um Unterrichtszeit handelt</w:t>
      </w:r>
    </w:p>
    <w:p w:rsidR="008C5AAD" w:rsidRDefault="008C5AAD" w:rsidP="00B04080">
      <w:pPr>
        <w:spacing w:after="0" w:line="240" w:lineRule="auto"/>
        <w:rPr>
          <w:sz w:val="24"/>
          <w:szCs w:val="24"/>
        </w:rPr>
      </w:pPr>
    </w:p>
    <w:p w:rsidR="00B04080" w:rsidRDefault="00B04080" w:rsidP="00B0408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13.3: Nachbereitung im Unterricht</w:t>
      </w:r>
    </w:p>
    <w:p w:rsidR="00B04080" w:rsidRPr="00672ACF" w:rsidRDefault="00672ACF" w:rsidP="00B04080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praktische Erfahrungen sollen im Fachunterricht mit theoretischen Bezügen verknüpft werden</w:t>
      </w:r>
    </w:p>
    <w:p w:rsidR="00672ACF" w:rsidRDefault="00672ACF" w:rsidP="00672ACF">
      <w:pPr>
        <w:spacing w:after="0" w:line="240" w:lineRule="auto"/>
        <w:rPr>
          <w:sz w:val="24"/>
          <w:szCs w:val="24"/>
          <w:u w:val="single"/>
        </w:rPr>
      </w:pPr>
    </w:p>
    <w:p w:rsidR="00672ACF" w:rsidRDefault="00672ACF" w:rsidP="00672A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15: Mittelbedarf</w:t>
      </w:r>
    </w:p>
    <w:p w:rsidR="00672ACF" w:rsidRPr="00672ACF" w:rsidRDefault="00672ACF" w:rsidP="00672ACF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dieser wird durch Schule festgelegt</w:t>
      </w:r>
    </w:p>
    <w:p w:rsidR="00672ACF" w:rsidRPr="00672ACF" w:rsidRDefault="00672ACF" w:rsidP="00672ACF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Schule kann sich vorab marktrealistische Angebote bei verschiedenen möglichen Bietern einholen</w:t>
      </w:r>
    </w:p>
    <w:p w:rsidR="00672ACF" w:rsidRDefault="00672ACF" w:rsidP="00672ACF">
      <w:pPr>
        <w:spacing w:after="0" w:line="240" w:lineRule="auto"/>
        <w:rPr>
          <w:sz w:val="24"/>
          <w:szCs w:val="24"/>
          <w:u w:val="single"/>
        </w:rPr>
      </w:pPr>
    </w:p>
    <w:p w:rsidR="00672ACF" w:rsidRDefault="00672ACF" w:rsidP="00672A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16.2 Personal</w:t>
      </w:r>
    </w:p>
    <w:p w:rsidR="00672ACF" w:rsidRDefault="00672ACF" w:rsidP="00672ACF">
      <w:pPr>
        <w:pStyle w:val="Listenabsatz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Anzahl des benötigten Personals so genau wie möglich angeben</w:t>
      </w:r>
    </w:p>
    <w:p w:rsidR="00672ACF" w:rsidRDefault="00672ACF" w:rsidP="00672ACF">
      <w:pPr>
        <w:pStyle w:val="Listenabsatz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Orientierung bietet die Anzahl der Gruppen</w:t>
      </w:r>
    </w:p>
    <w:p w:rsidR="00672ACF" w:rsidRDefault="00672ACF" w:rsidP="00672ACF">
      <w:pPr>
        <w:pStyle w:val="Listenabsatz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Einteilung wie viele </w:t>
      </w:r>
      <w:proofErr w:type="spellStart"/>
      <w:proofErr w:type="gramStart"/>
      <w:r>
        <w:rPr>
          <w:sz w:val="24"/>
          <w:szCs w:val="24"/>
        </w:rPr>
        <w:t>Anleiter:innen</w:t>
      </w:r>
      <w:proofErr w:type="spellEnd"/>
      <w:proofErr w:type="gramEnd"/>
      <w:r>
        <w:rPr>
          <w:sz w:val="24"/>
          <w:szCs w:val="24"/>
        </w:rPr>
        <w:t xml:space="preserve"> pro Gruppe angeben</w:t>
      </w:r>
    </w:p>
    <w:p w:rsidR="00672ACF" w:rsidRDefault="00672ACF" w:rsidP="00672ACF">
      <w:pPr>
        <w:spacing w:after="0" w:line="240" w:lineRule="auto"/>
        <w:rPr>
          <w:sz w:val="24"/>
          <w:szCs w:val="24"/>
        </w:rPr>
      </w:pPr>
    </w:p>
    <w:p w:rsidR="00672ACF" w:rsidRDefault="00672ACF" w:rsidP="00672A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Punkt 16.3: Berufsfelder</w:t>
      </w:r>
    </w:p>
    <w:p w:rsidR="00894E26" w:rsidRDefault="00894E26" w:rsidP="00894E26">
      <w:pPr>
        <w:pStyle w:val="Listenabsatz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4E26">
        <w:rPr>
          <w:sz w:val="24"/>
          <w:szCs w:val="24"/>
        </w:rPr>
        <w:t xml:space="preserve">Welche Berufsfelder sollen unbedingt </w:t>
      </w:r>
      <w:r>
        <w:rPr>
          <w:sz w:val="24"/>
          <w:szCs w:val="24"/>
        </w:rPr>
        <w:t>durchgeführt werden?</w:t>
      </w:r>
      <w:r w:rsidR="009D7F03">
        <w:rPr>
          <w:sz w:val="24"/>
          <w:szCs w:val="24"/>
        </w:rPr>
        <w:t xml:space="preserve"> (erforderlich)</w:t>
      </w:r>
    </w:p>
    <w:p w:rsidR="00894E26" w:rsidRDefault="009D7F03" w:rsidP="00894E26">
      <w:pPr>
        <w:pStyle w:val="Listenabsatz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Welche</w:t>
      </w:r>
      <w:r w:rsidR="00894E26" w:rsidRPr="00894E26">
        <w:rPr>
          <w:sz w:val="24"/>
          <w:szCs w:val="24"/>
        </w:rPr>
        <w:t xml:space="preserve"> Berufsfelder können darüber hinaus durchgeführt werden?</w:t>
      </w:r>
      <w:r>
        <w:rPr>
          <w:sz w:val="24"/>
          <w:szCs w:val="24"/>
        </w:rPr>
        <w:t xml:space="preserve"> (wünschenswert)</w:t>
      </w:r>
    </w:p>
    <w:p w:rsidR="00894E26" w:rsidRPr="00894E26" w:rsidRDefault="00894E26" w:rsidP="00894E26">
      <w:pPr>
        <w:pStyle w:val="Listenabsatz"/>
        <w:spacing w:after="0" w:line="240" w:lineRule="auto"/>
        <w:rPr>
          <w:sz w:val="24"/>
          <w:szCs w:val="24"/>
          <w:u w:val="single"/>
        </w:rPr>
      </w:pPr>
      <w:r w:rsidRPr="00894E26">
        <w:rPr>
          <w:sz w:val="24"/>
          <w:szCs w:val="24"/>
          <w:u w:val="single"/>
        </w:rPr>
        <w:t>Feld 2</w:t>
      </w:r>
    </w:p>
    <w:p w:rsidR="00B04080" w:rsidRPr="00894E26" w:rsidRDefault="00894E26" w:rsidP="00894E26">
      <w:pPr>
        <w:pStyle w:val="Listenabsatz"/>
        <w:numPr>
          <w:ilvl w:val="0"/>
          <w:numId w:val="1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alle zusätzlichen Punkte beschreiben, die Ihnen/der Schule für eine passgenaue </w:t>
      </w:r>
      <w:r w:rsidR="009D7F03">
        <w:rPr>
          <w:sz w:val="24"/>
          <w:szCs w:val="24"/>
        </w:rPr>
        <w:t>Projektumsetzung wichtig sind (W</w:t>
      </w:r>
      <w:r>
        <w:rPr>
          <w:sz w:val="24"/>
          <w:szCs w:val="24"/>
        </w:rPr>
        <w:t xml:space="preserve">ird </w:t>
      </w:r>
      <w:r w:rsidR="009D7F03">
        <w:rPr>
          <w:sz w:val="24"/>
          <w:szCs w:val="24"/>
        </w:rPr>
        <w:t>ein Bus oder</w:t>
      </w:r>
      <w:r>
        <w:rPr>
          <w:sz w:val="24"/>
          <w:szCs w:val="24"/>
        </w:rPr>
        <w:t xml:space="preserve"> ÖPNV benötigt? Sind spezielle Exkursionen gewünscht? Gibt es besondere Methoden, die angewendet werden sollen?)</w:t>
      </w:r>
    </w:p>
    <w:p w:rsidR="00672ACF" w:rsidRPr="00B04080" w:rsidRDefault="00672ACF" w:rsidP="00B04080">
      <w:pPr>
        <w:spacing w:after="0" w:line="240" w:lineRule="auto"/>
        <w:rPr>
          <w:sz w:val="24"/>
          <w:szCs w:val="24"/>
          <w:u w:val="single"/>
        </w:rPr>
      </w:pPr>
    </w:p>
    <w:p w:rsidR="008C5AAD" w:rsidRDefault="008C5AAD" w:rsidP="008C5AAD">
      <w:pPr>
        <w:spacing w:after="0" w:line="240" w:lineRule="auto"/>
        <w:rPr>
          <w:sz w:val="24"/>
          <w:szCs w:val="24"/>
        </w:rPr>
      </w:pPr>
    </w:p>
    <w:p w:rsidR="008C5AAD" w:rsidRPr="008C5AAD" w:rsidRDefault="008C5AAD" w:rsidP="008C5AAD">
      <w:pPr>
        <w:spacing w:after="0" w:line="240" w:lineRule="auto"/>
        <w:rPr>
          <w:sz w:val="24"/>
          <w:szCs w:val="24"/>
        </w:rPr>
      </w:pPr>
    </w:p>
    <w:p w:rsidR="008C5AAD" w:rsidRPr="008C5AAD" w:rsidRDefault="008C5AAD" w:rsidP="008C5AAD">
      <w:pPr>
        <w:spacing w:after="0" w:line="240" w:lineRule="auto"/>
        <w:rPr>
          <w:sz w:val="24"/>
          <w:szCs w:val="24"/>
        </w:rPr>
      </w:pPr>
    </w:p>
    <w:sectPr w:rsidR="008C5AAD" w:rsidRPr="008C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7F8"/>
    <w:multiLevelType w:val="hybridMultilevel"/>
    <w:tmpl w:val="0BD2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F0A"/>
    <w:multiLevelType w:val="hybridMultilevel"/>
    <w:tmpl w:val="16B20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8DB"/>
    <w:multiLevelType w:val="hybridMultilevel"/>
    <w:tmpl w:val="9E824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7A9"/>
    <w:multiLevelType w:val="hybridMultilevel"/>
    <w:tmpl w:val="4AAAD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70E"/>
    <w:multiLevelType w:val="hybridMultilevel"/>
    <w:tmpl w:val="FADEB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20B5"/>
    <w:multiLevelType w:val="hybridMultilevel"/>
    <w:tmpl w:val="F6D0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31"/>
    <w:multiLevelType w:val="hybridMultilevel"/>
    <w:tmpl w:val="EE96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175A8"/>
    <w:multiLevelType w:val="hybridMultilevel"/>
    <w:tmpl w:val="FE7A4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21EC"/>
    <w:multiLevelType w:val="hybridMultilevel"/>
    <w:tmpl w:val="20DAD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51827"/>
    <w:multiLevelType w:val="hybridMultilevel"/>
    <w:tmpl w:val="72D4C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402"/>
    <w:multiLevelType w:val="hybridMultilevel"/>
    <w:tmpl w:val="E6668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13593"/>
    <w:multiLevelType w:val="hybridMultilevel"/>
    <w:tmpl w:val="EDCE9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0"/>
    <w:rsid w:val="00103E83"/>
    <w:rsid w:val="00251C7B"/>
    <w:rsid w:val="003636C9"/>
    <w:rsid w:val="00672ACF"/>
    <w:rsid w:val="00822830"/>
    <w:rsid w:val="00894E26"/>
    <w:rsid w:val="008C5AAD"/>
    <w:rsid w:val="009D7F03"/>
    <w:rsid w:val="00B04080"/>
    <w:rsid w:val="00B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0C6C"/>
  <w15:chartTrackingRefBased/>
  <w15:docId w15:val="{186C14ED-7C01-4FE7-950C-B2846F1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User8-INISEK</dc:creator>
  <cp:keywords/>
  <dc:description/>
  <cp:lastModifiedBy>INISEK</cp:lastModifiedBy>
  <cp:revision>7</cp:revision>
  <dcterms:created xsi:type="dcterms:W3CDTF">2023-11-23T10:19:00Z</dcterms:created>
  <dcterms:modified xsi:type="dcterms:W3CDTF">2023-12-13T09:35:00Z</dcterms:modified>
</cp:coreProperties>
</file>